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C7" w:rsidRPr="002A7873" w:rsidRDefault="00425EC7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  <w:bookmarkStart w:id="0" w:name="_GoBack"/>
      <w:r w:rsidRPr="002A7873">
        <w:rPr>
          <w:rFonts w:ascii="Lucida Sans Unicode" w:hAnsi="Lucida Sans Unicode" w:cs="Lucida Sans Unicode"/>
          <w:b/>
          <w:i/>
          <w:sz w:val="40"/>
          <w:szCs w:val="40"/>
        </w:rPr>
        <w:t>PROPOZICE K SOUTĚŽI</w:t>
      </w:r>
    </w:p>
    <w:p w:rsidR="00425EC7" w:rsidRDefault="00425EC7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  <w:r w:rsidRPr="002A7873">
        <w:rPr>
          <w:rFonts w:ascii="Lucida Sans Unicode" w:hAnsi="Lucida Sans Unicode" w:cs="Lucida Sans Unicode"/>
          <w:b/>
          <w:i/>
          <w:sz w:val="40"/>
          <w:szCs w:val="40"/>
        </w:rPr>
        <w:t>„O NEJLEPŠÍ LÍŠTĚNSKEJ KOTLÍKOVEJ GULÁŠ“</w:t>
      </w: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  <w:r>
        <w:rPr>
          <w:rFonts w:ascii="Lucida Sans Unicode" w:hAnsi="Lucida Sans Unicode" w:cs="Lucida Sans Unicode"/>
          <w:b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 wp14:anchorId="41FE0E30" wp14:editId="4A732553">
            <wp:simplePos x="0" y="0"/>
            <wp:positionH relativeFrom="column">
              <wp:posOffset>2250440</wp:posOffset>
            </wp:positionH>
            <wp:positionV relativeFrom="paragraph">
              <wp:posOffset>174625</wp:posOffset>
            </wp:positionV>
            <wp:extent cx="1971675" cy="1530864"/>
            <wp:effectExtent l="0" t="0" r="0" b="0"/>
            <wp:wrapNone/>
            <wp:docPr id="1" name="Obrázek 1" descr="C:\Users\Jurcikova\Desktop\campfire-cooking-clipart-campfireco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cikova\Desktop\campfire-cooking-clipart-campfirecook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71675" cy="15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Pr="002A7873" w:rsidRDefault="009113D0" w:rsidP="00425EC7">
      <w:pPr>
        <w:pStyle w:val="Bezmezer"/>
        <w:jc w:val="center"/>
        <w:rPr>
          <w:rFonts w:ascii="Lucida Sans Unicode" w:hAnsi="Lucida Sans Unicode" w:cs="Lucida Sans Unicode"/>
          <w:b/>
          <w:i/>
          <w:sz w:val="40"/>
          <w:szCs w:val="40"/>
        </w:rPr>
      </w:pPr>
    </w:p>
    <w:p w:rsidR="009113D0" w:rsidRDefault="009113D0" w:rsidP="009113D0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425EC7" w:rsidRPr="00425EC7" w:rsidRDefault="00425EC7" w:rsidP="00425EC7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EC7">
        <w:rPr>
          <w:rFonts w:ascii="Times New Roman" w:hAnsi="Times New Roman" w:cs="Times New Roman"/>
          <w:b/>
          <w:i/>
          <w:sz w:val="28"/>
          <w:szCs w:val="28"/>
        </w:rPr>
        <w:t xml:space="preserve">Soutěž začíná v sobotu </w:t>
      </w:r>
      <w:proofErr w:type="gramStart"/>
      <w:r w:rsidRPr="00425EC7">
        <w:rPr>
          <w:rFonts w:ascii="Times New Roman" w:hAnsi="Times New Roman" w:cs="Times New Roman"/>
          <w:b/>
          <w:i/>
          <w:sz w:val="28"/>
          <w:szCs w:val="28"/>
        </w:rPr>
        <w:t>29.8.2015</w:t>
      </w:r>
      <w:proofErr w:type="gramEnd"/>
      <w:r w:rsidRPr="00425EC7">
        <w:rPr>
          <w:rFonts w:ascii="Times New Roman" w:hAnsi="Times New Roman" w:cs="Times New Roman"/>
          <w:b/>
          <w:i/>
          <w:sz w:val="28"/>
          <w:szCs w:val="28"/>
        </w:rPr>
        <w:t xml:space="preserve"> ve 14.00 hod</w:t>
      </w:r>
    </w:p>
    <w:p w:rsidR="00425EC7" w:rsidRDefault="00425EC7" w:rsidP="0031357E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31357E" w:rsidRDefault="0031357E" w:rsidP="0031357E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1357E">
        <w:rPr>
          <w:rFonts w:ascii="Times New Roman" w:hAnsi="Times New Roman" w:cs="Times New Roman"/>
          <w:b/>
          <w:i/>
          <w:sz w:val="28"/>
          <w:szCs w:val="28"/>
        </w:rPr>
        <w:t>Soutěžící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5D5474" w:rsidRDefault="005D5474" w:rsidP="0031357E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31357E" w:rsidRPr="009113D0" w:rsidRDefault="0031357E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Soutěží 2-3členné týmy … amatéři</w:t>
      </w:r>
      <w:r w:rsidR="00425EC7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…každý tým bude mít svůj název</w:t>
      </w:r>
    </w:p>
    <w:p w:rsidR="000764E1" w:rsidRPr="009113D0" w:rsidRDefault="000764E1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Každý soutěžící si svůj prostor vybaví podle svého gusta</w:t>
      </w:r>
    </w:p>
    <w:p w:rsidR="000764E1" w:rsidRPr="009113D0" w:rsidRDefault="000764E1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Nádobí má každý soutěžící své</w:t>
      </w:r>
    </w:p>
    <w:p w:rsidR="000764E1" w:rsidRPr="009113D0" w:rsidRDefault="0031357E" w:rsidP="000764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Vaří se kotlíkový guláš</w:t>
      </w:r>
      <w:r w:rsidR="000764E1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na otevřeném ohni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(druh dle vlastní libosti)</w:t>
      </w:r>
      <w:r w:rsidR="00AB2F2E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, originální název </w:t>
      </w:r>
      <w:r w:rsidR="00425EC7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guláše </w:t>
      </w:r>
      <w:r w:rsidR="00AB2F2E" w:rsidRPr="009113D0">
        <w:rPr>
          <w:rFonts w:ascii="Times New Roman" w:hAnsi="Times New Roman" w:cs="Times New Roman"/>
          <w:b/>
          <w:i/>
          <w:sz w:val="28"/>
          <w:szCs w:val="28"/>
        </w:rPr>
        <w:t>podmínkou</w:t>
      </w:r>
    </w:p>
    <w:p w:rsidR="0031357E" w:rsidRPr="009113D0" w:rsidRDefault="0031357E" w:rsidP="000764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Minimální množství je </w:t>
      </w:r>
      <w:r w:rsidR="002A7873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stanoveno na </w:t>
      </w:r>
      <w:r w:rsidR="009113D0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klasických porcí </w:t>
      </w:r>
      <w:r w:rsidR="005D5474">
        <w:rPr>
          <w:rFonts w:ascii="Times New Roman" w:hAnsi="Times New Roman" w:cs="Times New Roman"/>
          <w:b/>
          <w:i/>
          <w:sz w:val="28"/>
          <w:szCs w:val="28"/>
        </w:rPr>
        <w:t xml:space="preserve">(porce =0,33l) celkový požadovaný objem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>na tým (cca</w:t>
      </w:r>
      <w:r w:rsidR="002A7873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3D0">
        <w:rPr>
          <w:rFonts w:ascii="Times New Roman" w:hAnsi="Times New Roman" w:cs="Times New Roman"/>
          <w:b/>
          <w:i/>
          <w:sz w:val="28"/>
          <w:szCs w:val="28"/>
        </w:rPr>
        <w:t xml:space="preserve">7,5 </w:t>
      </w:r>
      <w:r w:rsidRPr="009113D0">
        <w:rPr>
          <w:rFonts w:ascii="Times New Roman" w:hAnsi="Times New Roman" w:cs="Times New Roman"/>
          <w:b/>
          <w:i/>
          <w:sz w:val="28"/>
          <w:szCs w:val="28"/>
        </w:rPr>
        <w:t>litrů)</w:t>
      </w:r>
      <w:r w:rsidR="00911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3D0" w:rsidRPr="005D5474">
        <w:rPr>
          <w:rFonts w:ascii="Times New Roman" w:hAnsi="Times New Roman" w:cs="Times New Roman"/>
          <w:i/>
          <w:sz w:val="28"/>
          <w:szCs w:val="28"/>
        </w:rPr>
        <w:t>větší množství není na závadu</w:t>
      </w:r>
    </w:p>
    <w:p w:rsidR="0031357E" w:rsidRPr="009113D0" w:rsidRDefault="0031357E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Maso může být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nakrájené , ale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v syrovém stavu</w:t>
      </w:r>
    </w:p>
    <w:p w:rsidR="0031357E" w:rsidRPr="009113D0" w:rsidRDefault="0031357E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Zelenina může být očistěná, nenakrájena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Zahájení soutěže je na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14:00 h , zapálením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ohně pod </w:t>
      </w:r>
      <w:proofErr w:type="spellStart"/>
      <w:r w:rsidRPr="009113D0">
        <w:rPr>
          <w:rFonts w:ascii="Times New Roman" w:hAnsi="Times New Roman" w:cs="Times New Roman"/>
          <w:b/>
          <w:i/>
          <w:sz w:val="28"/>
          <w:szCs w:val="28"/>
        </w:rPr>
        <w:t>kotlikem</w:t>
      </w:r>
      <w:proofErr w:type="spellEnd"/>
    </w:p>
    <w:p w:rsidR="0031357E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Čas na uvaření soutěžního guláše je stanoven na 3hodiny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Předání soutěžního guláše porotě bude v 17:00 h – dvě porce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Hodnotí se anonymně …. </w:t>
      </w:r>
      <w:proofErr w:type="gramStart"/>
      <w:r w:rsidRPr="009113D0">
        <w:rPr>
          <w:rFonts w:ascii="Times New Roman" w:hAnsi="Times New Roman" w:cs="Times New Roman"/>
          <w:b/>
          <w:i/>
          <w:sz w:val="28"/>
          <w:szCs w:val="28"/>
        </w:rPr>
        <w:t>chuť</w:t>
      </w:r>
      <w:proofErr w:type="gramEnd"/>
      <w:r w:rsidRPr="009113D0">
        <w:rPr>
          <w:rFonts w:ascii="Times New Roman" w:hAnsi="Times New Roman" w:cs="Times New Roman"/>
          <w:b/>
          <w:i/>
          <w:sz w:val="28"/>
          <w:szCs w:val="28"/>
        </w:rPr>
        <w:t>, vůně a kreativita</w:t>
      </w:r>
    </w:p>
    <w:p w:rsidR="00CD68D9" w:rsidRPr="009113D0" w:rsidRDefault="00CD68D9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Prodej ostatních porcí zůstává v režii soutěžících (k tomu musí mít připravené nádobí a přílohy)</w:t>
      </w:r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… prodejní cena bude dohodnuta s pořadatelem </w:t>
      </w:r>
      <w:r w:rsidR="00AB2F2E" w:rsidRPr="009113D0">
        <w:rPr>
          <w:rFonts w:ascii="Times New Roman" w:hAnsi="Times New Roman" w:cs="Times New Roman"/>
          <w:b/>
          <w:i/>
          <w:sz w:val="28"/>
          <w:szCs w:val="28"/>
        </w:rPr>
        <w:t>před soutěží na jeho návrh</w:t>
      </w:r>
    </w:p>
    <w:p w:rsidR="00C63DDF" w:rsidRPr="009113D0" w:rsidRDefault="00C63DDF" w:rsidP="003135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>Startovné : každý</w:t>
      </w:r>
      <w:proofErr w:type="gramEnd"/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soutěžící sebou donese dobrou náladu, chuť se pobavit nejen u vaření, a přispět ta</w:t>
      </w:r>
      <w:r w:rsidR="00AB2F2E"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k příjemnému letnímu sobotnímu odpolednímu času </w:t>
      </w:r>
      <w:r w:rsidRPr="009113D0">
        <w:rPr>
          <w:rFonts w:ascii="Times New Roman" w:hAnsi="Times New Roman" w:cs="Times New Roman"/>
          <w:b/>
          <w:i/>
          <w:color w:val="FF0000"/>
          <w:sz w:val="28"/>
          <w:szCs w:val="28"/>
        </w:rPr>
        <w:t>…zn. Morousové nevaří …</w:t>
      </w:r>
    </w:p>
    <w:p w:rsidR="00AB2F2E" w:rsidRPr="009113D0" w:rsidRDefault="00AB2F2E" w:rsidP="00AB2F2E">
      <w:pPr>
        <w:pStyle w:val="Bezmez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F2E" w:rsidRDefault="00CD68D9" w:rsidP="00CD68D9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Pořadatel zajistí:</w:t>
      </w:r>
    </w:p>
    <w:p w:rsidR="005D5474" w:rsidRPr="009113D0" w:rsidRDefault="005D5474" w:rsidP="00CD68D9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Soutěžní místa</w:t>
      </w:r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>, nutné</w:t>
      </w:r>
      <w:r w:rsidR="000764E1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vybavení nábytkem (stoly, lavice)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Dřevo na topení pod kotlíky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Pitnou vodu</w:t>
      </w:r>
    </w:p>
    <w:p w:rsidR="00C63DDF" w:rsidRPr="009113D0" w:rsidRDefault="00C63DDF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>Soutěžní porotu …z řad občanů a přátel obce Líšná</w:t>
      </w:r>
    </w:p>
    <w:p w:rsidR="00CD68D9" w:rsidRPr="009113D0" w:rsidRDefault="00CD68D9" w:rsidP="00CD68D9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Slavnostní vyhodnocení…. </w:t>
      </w:r>
      <w:proofErr w:type="gramStart"/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>odměny</w:t>
      </w:r>
      <w:proofErr w:type="gramEnd"/>
      <w:r w:rsidR="00C63DDF" w:rsidRPr="009113D0">
        <w:rPr>
          <w:rFonts w:ascii="Times New Roman" w:hAnsi="Times New Roman" w:cs="Times New Roman"/>
          <w:b/>
          <w:i/>
          <w:sz w:val="28"/>
          <w:szCs w:val="28"/>
        </w:rPr>
        <w:t xml:space="preserve"> soutěžícím</w:t>
      </w:r>
    </w:p>
    <w:p w:rsidR="005D5474" w:rsidRDefault="005D5474" w:rsidP="005D5474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D5474" w:rsidRPr="005D5474" w:rsidRDefault="005D5474" w:rsidP="005D5474">
      <w:pPr>
        <w:pStyle w:val="Bezmezer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Registrace do pátku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28.8.2015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do 12</w:t>
      </w:r>
      <w:r w:rsidRPr="005D5474">
        <w:rPr>
          <w:rFonts w:ascii="Times New Roman" w:hAnsi="Times New Roman" w:cs="Times New Roman"/>
          <w:i/>
          <w:sz w:val="28"/>
          <w:szCs w:val="28"/>
        </w:rPr>
        <w:t>:00h u paní Hanky Jurčíkové,</w:t>
      </w:r>
    </w:p>
    <w:p w:rsidR="005D5474" w:rsidRPr="005D5474" w:rsidRDefault="005D5474" w:rsidP="005D5474">
      <w:pPr>
        <w:pStyle w:val="Bezmezer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474">
        <w:rPr>
          <w:rFonts w:ascii="Times New Roman" w:hAnsi="Times New Roman" w:cs="Times New Roman"/>
          <w:i/>
          <w:sz w:val="28"/>
          <w:szCs w:val="28"/>
        </w:rPr>
        <w:t xml:space="preserve">na </w:t>
      </w:r>
      <w:proofErr w:type="gramStart"/>
      <w:r w:rsidRPr="005D5474">
        <w:rPr>
          <w:rFonts w:ascii="Times New Roman" w:hAnsi="Times New Roman" w:cs="Times New Roman"/>
          <w:i/>
          <w:sz w:val="28"/>
          <w:szCs w:val="28"/>
        </w:rPr>
        <w:t>tel : 605 536 490</w:t>
      </w:r>
      <w:proofErr w:type="gramEnd"/>
      <w:r w:rsidRPr="005D5474">
        <w:rPr>
          <w:rFonts w:ascii="Times New Roman" w:hAnsi="Times New Roman" w:cs="Times New Roman"/>
          <w:i/>
          <w:sz w:val="28"/>
          <w:szCs w:val="28"/>
        </w:rPr>
        <w:t>, e-mail: H.Jurcikova@seznam.cz</w:t>
      </w:r>
    </w:p>
    <w:bookmarkEnd w:id="0"/>
    <w:p w:rsidR="002A7873" w:rsidRPr="009113D0" w:rsidRDefault="002A7873" w:rsidP="002A7873">
      <w:pPr>
        <w:pStyle w:val="Bezmezer"/>
        <w:ind w:left="720"/>
        <w:rPr>
          <w:rFonts w:ascii="Times New Roman" w:hAnsi="Times New Roman" w:cs="Times New Roman"/>
          <w:i/>
          <w:sz w:val="28"/>
          <w:szCs w:val="28"/>
        </w:rPr>
      </w:pPr>
    </w:p>
    <w:sectPr w:rsidR="002A7873" w:rsidRPr="009113D0" w:rsidSect="005D5474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16A4"/>
    <w:multiLevelType w:val="hybridMultilevel"/>
    <w:tmpl w:val="0888C1D4"/>
    <w:lvl w:ilvl="0" w:tplc="EAAC7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31E5"/>
    <w:multiLevelType w:val="hybridMultilevel"/>
    <w:tmpl w:val="4C920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7E"/>
    <w:rsid w:val="000764E1"/>
    <w:rsid w:val="002A7873"/>
    <w:rsid w:val="0031357E"/>
    <w:rsid w:val="00425EC7"/>
    <w:rsid w:val="005D5474"/>
    <w:rsid w:val="009113D0"/>
    <w:rsid w:val="00A2797D"/>
    <w:rsid w:val="00AB2F2E"/>
    <w:rsid w:val="00C63DDF"/>
    <w:rsid w:val="00CD68D9"/>
    <w:rsid w:val="00E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A9D3-344C-4E83-89F8-003BF8B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3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Vinklárek Lubomír</dc:creator>
  <cp:lastModifiedBy>Jurcikova</cp:lastModifiedBy>
  <cp:revision>3</cp:revision>
  <dcterms:created xsi:type="dcterms:W3CDTF">2015-08-19T07:00:00Z</dcterms:created>
  <dcterms:modified xsi:type="dcterms:W3CDTF">2015-08-19T07:00:00Z</dcterms:modified>
</cp:coreProperties>
</file>