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8F1" w:rsidRDefault="00DE48F1" w:rsidP="00DE48F1">
      <w:pPr>
        <w:jc w:val="center"/>
        <w:rPr>
          <w:b/>
          <w:sz w:val="56"/>
          <w:szCs w:val="56"/>
        </w:rPr>
      </w:pPr>
    </w:p>
    <w:p w:rsidR="00DE48F1" w:rsidRPr="004F771D" w:rsidRDefault="00DE48F1" w:rsidP="00DE48F1">
      <w:pPr>
        <w:jc w:val="center"/>
        <w:rPr>
          <w:sz w:val="40"/>
          <w:szCs w:val="40"/>
        </w:rPr>
      </w:pPr>
      <w:r>
        <w:rPr>
          <w:b/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2693670</wp:posOffset>
            </wp:positionH>
            <wp:positionV relativeFrom="paragraph">
              <wp:posOffset>-3810</wp:posOffset>
            </wp:positionV>
            <wp:extent cx="4057200" cy="1778400"/>
            <wp:effectExtent l="0" t="0" r="63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200" cy="177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771D">
        <w:rPr>
          <w:sz w:val="56"/>
          <w:szCs w:val="56"/>
        </w:rPr>
        <w:t xml:space="preserve">                                                                                   </w:t>
      </w:r>
      <w:bookmarkStart w:id="0" w:name="_GoBack"/>
      <w:bookmarkEnd w:id="0"/>
      <w:r w:rsidR="004F771D" w:rsidRPr="004F771D">
        <w:rPr>
          <w:sz w:val="40"/>
          <w:szCs w:val="40"/>
        </w:rPr>
        <w:t>V Líšné, 30.6.2016</w:t>
      </w:r>
    </w:p>
    <w:p w:rsidR="00DE48F1" w:rsidRDefault="00DE48F1" w:rsidP="00DE48F1">
      <w:pPr>
        <w:jc w:val="center"/>
        <w:rPr>
          <w:b/>
          <w:sz w:val="56"/>
          <w:szCs w:val="56"/>
        </w:rPr>
      </w:pPr>
    </w:p>
    <w:p w:rsidR="004F771D" w:rsidRDefault="004F771D" w:rsidP="00DE48F1">
      <w:pPr>
        <w:jc w:val="center"/>
        <w:rPr>
          <w:b/>
          <w:sz w:val="56"/>
          <w:szCs w:val="56"/>
        </w:rPr>
      </w:pPr>
    </w:p>
    <w:p w:rsidR="004F771D" w:rsidRDefault="004F771D" w:rsidP="00DE48F1">
      <w:pPr>
        <w:jc w:val="center"/>
        <w:rPr>
          <w:b/>
          <w:sz w:val="56"/>
          <w:szCs w:val="56"/>
        </w:rPr>
      </w:pPr>
    </w:p>
    <w:p w:rsidR="004F771D" w:rsidRDefault="004F771D" w:rsidP="00DE48F1">
      <w:pPr>
        <w:jc w:val="center"/>
        <w:rPr>
          <w:b/>
          <w:sz w:val="56"/>
          <w:szCs w:val="56"/>
        </w:rPr>
      </w:pPr>
    </w:p>
    <w:p w:rsidR="00DE48F1" w:rsidRDefault="00DE48F1" w:rsidP="00DE48F1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Olomoucký kraj poskytl Obci Líšná </w:t>
      </w:r>
    </w:p>
    <w:p w:rsidR="004F771D" w:rsidRDefault="00DE48F1" w:rsidP="00DE48F1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dotaci ve výši 17.000,- Kč za účelem zajištění akceschopnosti jednotek sborů dobrovolných hasičů obcí v souladu s Programem na podporu JSDH 2016 </w:t>
      </w:r>
    </w:p>
    <w:p w:rsidR="00DE48F1" w:rsidRDefault="00DE48F1" w:rsidP="00DE48F1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a jeho dotačním titulem „Dotace na pořízení, rekonstrukci </w:t>
      </w:r>
    </w:p>
    <w:p w:rsidR="00DE48F1" w:rsidRDefault="00DE48F1" w:rsidP="00DE48F1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a opravu požární techniky a nákup věcného vybavení JSDH obcí Olomouckého kraje. </w:t>
      </w:r>
    </w:p>
    <w:p w:rsidR="00DE48F1" w:rsidRDefault="00DE48F1" w:rsidP="00DE48F1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Pořízen byl zásahový soubor: </w:t>
      </w:r>
    </w:p>
    <w:p w:rsidR="00DE48F1" w:rsidRDefault="00DE48F1" w:rsidP="00DE48F1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„kalové </w:t>
      </w:r>
      <w:proofErr w:type="spellStart"/>
      <w:r>
        <w:rPr>
          <w:b/>
          <w:sz w:val="56"/>
          <w:szCs w:val="56"/>
        </w:rPr>
        <w:t>čerpadlo+hadice</w:t>
      </w:r>
      <w:proofErr w:type="spellEnd"/>
      <w:r>
        <w:rPr>
          <w:b/>
          <w:sz w:val="56"/>
          <w:szCs w:val="56"/>
        </w:rPr>
        <w:t xml:space="preserve"> C52-</w:t>
      </w:r>
      <w:proofErr w:type="gramStart"/>
      <w:r>
        <w:rPr>
          <w:b/>
          <w:sz w:val="56"/>
          <w:szCs w:val="56"/>
        </w:rPr>
        <w:t>30m</w:t>
      </w:r>
      <w:proofErr w:type="gramEnd"/>
      <w:r>
        <w:rPr>
          <w:b/>
          <w:sz w:val="56"/>
          <w:szCs w:val="56"/>
        </w:rPr>
        <w:t xml:space="preserve"> + spojka C52 </w:t>
      </w:r>
    </w:p>
    <w:p w:rsidR="00DE48F1" w:rsidRDefault="00DE48F1" w:rsidP="00DE48F1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+ elektrocentrála“.</w:t>
      </w:r>
    </w:p>
    <w:p w:rsidR="00220EA8" w:rsidRDefault="00220EA8" w:rsidP="00DE48F1"/>
    <w:sectPr w:rsidR="00220EA8" w:rsidSect="00DE48F1">
      <w:pgSz w:w="16838" w:h="11906" w:orient="landscape"/>
      <w:pgMar w:top="142" w:right="962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8F1"/>
    <w:rsid w:val="00220EA8"/>
    <w:rsid w:val="004F771D"/>
    <w:rsid w:val="00DE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C1CDA"/>
  <w15:chartTrackingRefBased/>
  <w15:docId w15:val="{66946AA4-DF18-4E8B-A6D0-75A819FC8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DE4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3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4294777230</TotalTime>
  <Pages>2</Pages>
  <Words>76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1</cp:revision>
  <dcterms:created xsi:type="dcterms:W3CDTF">2016-11-09T10:15:00Z</dcterms:created>
  <dcterms:modified xsi:type="dcterms:W3CDTF">2016-06-30T09:35:00Z</dcterms:modified>
</cp:coreProperties>
</file>